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725" w:leader="none"/>
          <w:tab w:val="center" w:pos="7455" w:leader="none"/>
        </w:tabs>
        <w:jc w:val="center"/>
        <w:rPr>
          <w:rFonts w:ascii="Verdana" w:hAnsi="Verdana"/>
          <w:b/>
          <w:b/>
          <w:sz w:val="52"/>
          <w:szCs w:val="28"/>
        </w:rPr>
      </w:pPr>
      <w:r>
        <w:rPr>
          <w:rFonts w:ascii="Verdana" w:hAnsi="Verdana"/>
          <w:b/>
          <w:sz w:val="72"/>
          <w:szCs w:val="36"/>
        </w:rPr>
        <w:t>YUNAK MÜFTÜLÜĞÜ</w:t>
      </w:r>
    </w:p>
    <w:p>
      <w:pPr>
        <w:pStyle w:val="Normal"/>
        <w:tabs>
          <w:tab w:val="clear" w:pos="708"/>
          <w:tab w:val="left" w:pos="1560" w:leader="none"/>
          <w:tab w:val="center" w:pos="7455" w:leader="none"/>
        </w:tabs>
        <w:jc w:val="center"/>
        <w:rPr>
          <w:rFonts w:ascii="Verdana" w:hAnsi="Verdana"/>
          <w:b/>
          <w:b/>
          <w:sz w:val="72"/>
          <w:szCs w:val="36"/>
        </w:rPr>
      </w:pPr>
      <w:r>
        <w:rPr>
          <w:rFonts w:ascii="Verdana" w:hAnsi="Verdana"/>
          <w:b/>
          <w:sz w:val="72"/>
          <w:szCs w:val="36"/>
        </w:rPr>
        <w:t>HİZMET STANDARTLARI TABLOSU</w:t>
      </w:r>
    </w:p>
    <w:tbl>
      <w:tblPr>
        <w:tblW w:w="21967"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1140"/>
        <w:gridCol w:w="5979"/>
        <w:gridCol w:w="9380"/>
        <w:gridCol w:w="5466"/>
      </w:tblGrid>
      <w:tr>
        <w:trPr>
          <w:trHeight w:val="714"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40"/>
                <w:szCs w:val="28"/>
              </w:rPr>
            </w:pPr>
            <w:r>
              <w:rPr>
                <w:b/>
                <w:sz w:val="40"/>
                <w:szCs w:val="28"/>
              </w:rPr>
              <w:t>S.NO</w:t>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40"/>
                <w:szCs w:val="28"/>
              </w:rPr>
            </w:pPr>
            <w:r>
              <w:rPr>
                <w:b/>
                <w:sz w:val="40"/>
                <w:szCs w:val="28"/>
              </w:rPr>
              <w:t>HİZMETİN ADI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40"/>
                <w:szCs w:val="28"/>
              </w:rPr>
            </w:pPr>
            <w:r>
              <w:rPr>
                <w:b/>
                <w:sz w:val="40"/>
                <w:szCs w:val="28"/>
              </w:rPr>
              <w:t>BAŞVURUDA İSTENEN BELGELER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40"/>
                <w:szCs w:val="28"/>
              </w:rPr>
            </w:pPr>
            <w:r>
              <w:rPr>
                <w:b/>
                <w:sz w:val="40"/>
                <w:szCs w:val="28"/>
              </w:rPr>
              <w:t>HİZMETİN TAMAMLANMA SÜRESİ              (EN GEÇ)</w:t>
            </w:r>
          </w:p>
        </w:tc>
      </w:tr>
      <w:tr>
        <w:trPr>
          <w:trHeight w:val="829"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1</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ATAMA VE NAKİL SINAVI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1.İŞ TALEP FORMU</w:t>
            </w:r>
          </w:p>
          <w:p>
            <w:pPr>
              <w:pStyle w:val="Normal"/>
              <w:widowControl w:val="false"/>
              <w:rPr>
                <w:sz w:val="28"/>
              </w:rPr>
            </w:pPr>
            <w:r>
              <w:rPr>
                <w:sz w:val="28"/>
              </w:rPr>
              <w:t xml:space="preserve">(Münhal kadrolar: </w:t>
            </w:r>
            <w:hyperlink r:id="rId2">
              <w:r>
                <w:rPr>
                  <w:rStyle w:val="NternetBalants"/>
                  <w:sz w:val="28"/>
                  <w:szCs w:val="22"/>
                </w:rPr>
                <w:t>http://personelweb.diyanet.gov.tr/personel</w:t>
              </w:r>
            </w:hyperlink>
            <w:r>
              <w:rPr>
                <w:color w:val="0000FF"/>
                <w:sz w:val="28"/>
                <w:szCs w:val="22"/>
              </w:rPr>
              <w:t xml:space="preserve"> </w:t>
            </w:r>
            <w:r>
              <w:rPr>
                <w:sz w:val="28"/>
              </w:rPr>
              <w:t xml:space="preserve"> adresindedir.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6"/>
              </w:rPr>
            </w:pPr>
            <w:r>
              <w:rPr>
                <w:b/>
                <w:sz w:val="28"/>
                <w:szCs w:val="16"/>
              </w:rPr>
              <w:t>1 AY</w:t>
            </w:r>
          </w:p>
        </w:tc>
      </w:tr>
      <w:tr>
        <w:trPr>
          <w:trHeight w:val="1159"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2</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HAC VE UMRE İŞLEMLERİ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6"/>
              </w:rPr>
            </w:pPr>
            <w:r>
              <w:rPr>
                <w:b/>
                <w:sz w:val="28"/>
                <w:szCs w:val="16"/>
              </w:rPr>
              <w:t>HAC KAYDI İÇİN</w:t>
            </w:r>
            <w:r>
              <w:rPr>
                <w:sz w:val="28"/>
                <w:szCs w:val="16"/>
              </w:rPr>
              <w:t xml:space="preserve"> :</w:t>
            </w:r>
          </w:p>
          <w:p>
            <w:pPr>
              <w:pStyle w:val="Normal"/>
              <w:widowControl w:val="false"/>
              <w:rPr>
                <w:sz w:val="28"/>
                <w:szCs w:val="16"/>
              </w:rPr>
            </w:pPr>
            <w:r>
              <w:rPr>
                <w:sz w:val="28"/>
                <w:szCs w:val="16"/>
              </w:rPr>
              <w:t>1-  DİLEKÇE,</w:t>
            </w:r>
          </w:p>
          <w:p>
            <w:pPr>
              <w:pStyle w:val="Normal"/>
              <w:widowControl w:val="false"/>
              <w:rPr>
                <w:sz w:val="28"/>
                <w:szCs w:val="16"/>
              </w:rPr>
            </w:pPr>
            <w:r>
              <w:rPr>
                <w:sz w:val="28"/>
                <w:szCs w:val="16"/>
              </w:rPr>
              <w:t>2- T.C.KİMLİK NUMARASI MEVCUT KİMLİK FOTOKOPİSİ</w:t>
            </w:r>
          </w:p>
          <w:p>
            <w:pPr>
              <w:pStyle w:val="Normal"/>
              <w:widowControl w:val="false"/>
              <w:rPr>
                <w:sz w:val="28"/>
                <w:szCs w:val="16"/>
              </w:rPr>
            </w:pPr>
            <w:r>
              <w:rPr>
                <w:sz w:val="28"/>
                <w:szCs w:val="16"/>
              </w:rPr>
              <w:t>3-  İLK DEFA KAYIT YAPTIRIYORSA ÖN KAYIT ÜCRET DEKONTU</w:t>
            </w:r>
          </w:p>
          <w:p>
            <w:pPr>
              <w:pStyle w:val="Normal"/>
              <w:widowControl w:val="false"/>
              <w:rPr>
                <w:sz w:val="28"/>
                <w:szCs w:val="16"/>
              </w:rPr>
            </w:pPr>
            <w:r>
              <w:rPr>
                <w:sz w:val="28"/>
                <w:szCs w:val="16"/>
              </w:rPr>
              <w:t>4- KAYIT YENİLETİYORSA DİLEKÇE VE KİMLİK FOTOKOPİSİ.</w:t>
            </w:r>
          </w:p>
          <w:p>
            <w:pPr>
              <w:pStyle w:val="Normal"/>
              <w:widowControl w:val="false"/>
              <w:rPr>
                <w:b/>
                <w:b/>
                <w:sz w:val="28"/>
                <w:szCs w:val="16"/>
              </w:rPr>
            </w:pPr>
            <w:r>
              <w:rPr>
                <w:b/>
                <w:sz w:val="28"/>
                <w:szCs w:val="16"/>
              </w:rPr>
              <w:t>UMRE KAYDI İÇİN :</w:t>
            </w:r>
          </w:p>
          <w:p>
            <w:pPr>
              <w:pStyle w:val="Normal"/>
              <w:widowControl w:val="false"/>
              <w:rPr>
                <w:sz w:val="28"/>
                <w:szCs w:val="16"/>
              </w:rPr>
            </w:pPr>
            <w:r>
              <w:rPr>
                <w:sz w:val="28"/>
                <w:szCs w:val="16"/>
              </w:rPr>
              <w:t>1</w:t>
            </w:r>
            <w:r>
              <w:rPr>
                <w:b/>
                <w:sz w:val="28"/>
                <w:szCs w:val="16"/>
              </w:rPr>
              <w:t xml:space="preserve">- </w:t>
            </w:r>
            <w:r>
              <w:rPr>
                <w:sz w:val="28"/>
                <w:szCs w:val="16"/>
              </w:rPr>
              <w:t>KİMLİK FOTOKOPİSİ,       2-PASAPORT,     3- ÜÇ ADET FOTOĞRAF,</w:t>
            </w:r>
          </w:p>
          <w:p>
            <w:pPr>
              <w:pStyle w:val="Normal"/>
              <w:widowControl w:val="false"/>
              <w:rPr>
                <w:sz w:val="28"/>
                <w:szCs w:val="16"/>
              </w:rPr>
            </w:pPr>
            <w:r>
              <w:rPr>
                <w:sz w:val="28"/>
                <w:szCs w:val="16"/>
              </w:rPr>
              <w:t>4-ÜCRETİ YATIRDIĞINA DAİR BANKA  DEKONTU</w:t>
            </w:r>
          </w:p>
          <w:p>
            <w:pPr>
              <w:pStyle w:val="Normal"/>
              <w:widowControl w:val="false"/>
              <w:rPr>
                <w:sz w:val="28"/>
                <w:szCs w:val="22"/>
              </w:rPr>
            </w:pPr>
            <w:r>
              <w:rPr>
                <w:b/>
                <w:sz w:val="28"/>
                <w:szCs w:val="22"/>
              </w:rPr>
              <w:t>Detaylı bilgi için</w:t>
            </w:r>
            <w:r>
              <w:rPr>
                <w:sz w:val="28"/>
                <w:szCs w:val="22"/>
              </w:rPr>
              <w:t xml:space="preserve">   :     </w:t>
            </w:r>
            <w:r>
              <w:rPr>
                <w:color w:val="0000FF"/>
                <w:sz w:val="28"/>
                <w:szCs w:val="22"/>
                <w:u w:val="single"/>
              </w:rPr>
              <w:t>http://hac.diyanet.gov.tr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8"/>
              </w:rPr>
            </w:pPr>
            <w:r>
              <w:rPr>
                <w:b/>
                <w:sz w:val="28"/>
                <w:szCs w:val="18"/>
              </w:rPr>
              <w:t>HAC İÇİN 1 GÜN</w:t>
            </w:r>
          </w:p>
          <w:p>
            <w:pPr>
              <w:pStyle w:val="Normal"/>
              <w:widowControl w:val="false"/>
              <w:jc w:val="center"/>
              <w:rPr>
                <w:b/>
                <w:b/>
                <w:sz w:val="28"/>
                <w:szCs w:val="18"/>
              </w:rPr>
            </w:pPr>
            <w:r>
              <w:rPr>
                <w:b/>
                <w:sz w:val="28"/>
                <w:szCs w:val="18"/>
              </w:rPr>
              <w:t>UMRE KAYDI İÇİN EVRAKLARIN HEPSİ TAMAM İSE 2 SAAT</w:t>
            </w:r>
          </w:p>
        </w:tc>
      </w:tr>
      <w:tr>
        <w:trPr>
          <w:trHeight w:val="808"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3</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İHTİDA İŞLEMİ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8"/>
              </w:rPr>
            </w:pPr>
            <w:r>
              <w:rPr>
                <w:sz w:val="28"/>
                <w:szCs w:val="18"/>
              </w:rPr>
              <w:t>1- DİLEKÇE</w:t>
            </w:r>
          </w:p>
          <w:p>
            <w:pPr>
              <w:pStyle w:val="Normal"/>
              <w:widowControl w:val="false"/>
              <w:rPr>
                <w:sz w:val="28"/>
                <w:szCs w:val="18"/>
              </w:rPr>
            </w:pPr>
            <w:r>
              <w:rPr>
                <w:sz w:val="28"/>
                <w:szCs w:val="18"/>
              </w:rPr>
              <w:t>2- DÖRT ADET FOTOĞRAF</w:t>
            </w:r>
          </w:p>
          <w:p>
            <w:pPr>
              <w:pStyle w:val="Normal"/>
              <w:widowControl w:val="false"/>
              <w:rPr>
                <w:sz w:val="28"/>
                <w:szCs w:val="18"/>
              </w:rPr>
            </w:pPr>
            <w:r>
              <w:rPr>
                <w:sz w:val="28"/>
                <w:szCs w:val="18"/>
              </w:rPr>
              <w:t>3- PASAPORT FOTOKOPİSİ.</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8"/>
              </w:rPr>
            </w:pPr>
            <w:r>
              <w:rPr>
                <w:b/>
                <w:sz w:val="28"/>
                <w:szCs w:val="18"/>
              </w:rPr>
              <w:t>EVRAKLAR TAM İSE 1 GÜN</w:t>
            </w:r>
          </w:p>
        </w:tc>
      </w:tr>
      <w:tr>
        <w:trPr>
          <w:trHeight w:val="1088"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4</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KUR’AN KURSLARI VE YAZ KUR’AN KURSLARI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8"/>
              </w:rPr>
            </w:pPr>
            <w:r>
              <w:rPr>
                <w:b/>
                <w:sz w:val="28"/>
                <w:szCs w:val="18"/>
              </w:rPr>
              <w:t>KUR’AN KURSLARI İÇİN</w:t>
            </w:r>
            <w:r>
              <w:rPr>
                <w:sz w:val="28"/>
                <w:szCs w:val="18"/>
              </w:rPr>
              <w:t xml:space="preserve"> :</w:t>
            </w:r>
            <w:r>
              <w:rPr>
                <w:b/>
                <w:sz w:val="28"/>
                <w:szCs w:val="18"/>
              </w:rPr>
              <w:t xml:space="preserve"> 1</w:t>
            </w:r>
            <w:r>
              <w:rPr>
                <w:sz w:val="28"/>
                <w:szCs w:val="18"/>
              </w:rPr>
              <w:t xml:space="preserve">-DİLEKÇE  </w:t>
            </w:r>
            <w:r>
              <w:rPr>
                <w:b/>
                <w:sz w:val="28"/>
                <w:szCs w:val="18"/>
              </w:rPr>
              <w:t>2</w:t>
            </w:r>
            <w:r>
              <w:rPr>
                <w:sz w:val="28"/>
                <w:szCs w:val="18"/>
              </w:rPr>
              <w:t>-FOTOĞRAF  3- DİPLOMA.</w:t>
            </w:r>
          </w:p>
          <w:p>
            <w:pPr>
              <w:pStyle w:val="Normal"/>
              <w:widowControl w:val="false"/>
              <w:rPr>
                <w:sz w:val="28"/>
                <w:szCs w:val="18"/>
              </w:rPr>
            </w:pPr>
            <w:r>
              <w:rPr>
                <w:b/>
                <w:sz w:val="28"/>
                <w:szCs w:val="18"/>
              </w:rPr>
              <w:t>YAZ KUR’AN KURSLARI İÇİN</w:t>
            </w:r>
            <w:r>
              <w:rPr>
                <w:sz w:val="28"/>
                <w:szCs w:val="18"/>
              </w:rPr>
              <w:t xml:space="preserve">: </w:t>
            </w:r>
            <w:r>
              <w:rPr>
                <w:b/>
                <w:sz w:val="28"/>
                <w:szCs w:val="18"/>
              </w:rPr>
              <w:t>1</w:t>
            </w:r>
            <w:r>
              <w:rPr>
                <w:sz w:val="28"/>
                <w:szCs w:val="18"/>
              </w:rPr>
              <w:t xml:space="preserve">-DİLEKÇE  </w:t>
            </w:r>
            <w:r>
              <w:rPr>
                <w:b/>
                <w:sz w:val="28"/>
                <w:szCs w:val="18"/>
              </w:rPr>
              <w:t>2-</w:t>
            </w:r>
            <w:r>
              <w:rPr>
                <w:sz w:val="28"/>
                <w:szCs w:val="18"/>
              </w:rPr>
              <w:t>KARNE-KARNE YOK İSE İLKÖRETİM 5.SINIFI BİTİRDİĞİNE DAİR OKULDAN ALINMIŞ BELGE.</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8"/>
              </w:rPr>
            </w:pPr>
            <w:r>
              <w:rPr>
                <w:b/>
                <w:sz w:val="28"/>
                <w:szCs w:val="18"/>
              </w:rPr>
              <w:t>5 DAKİKA</w:t>
            </w:r>
          </w:p>
        </w:tc>
      </w:tr>
      <w:tr>
        <w:trPr>
          <w:trHeight w:val="852"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5</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ALO BİLGİ HATTI TELEFONLARI</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8"/>
              </w:rPr>
            </w:pPr>
            <w:r>
              <w:rPr>
                <w:sz w:val="28"/>
                <w:szCs w:val="18"/>
              </w:rPr>
              <w:t>BİLGİ ALMAK İSTEYEN VATANDAŞIMIZIN İSTEMİŞ OLDUĞU  BİLGİ KURUMUMUZUN HİZMET ALANINDA İSE İMKANLAR ÖLÇÜSÜNDE HEMEN CEVABI VERİLİR VEYA ÇÖZÜMÜ BULUNUR.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8"/>
              </w:rPr>
            </w:pPr>
            <w:r>
              <w:rPr>
                <w:b/>
                <w:sz w:val="28"/>
                <w:szCs w:val="18"/>
              </w:rPr>
            </w:r>
          </w:p>
        </w:tc>
      </w:tr>
      <w:tr>
        <w:trPr>
          <w:trHeight w:val="786"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6</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AİLE İRŞAT BÜROSU</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8"/>
              </w:rPr>
            </w:pPr>
            <w:r>
              <w:rPr>
                <w:sz w:val="28"/>
                <w:szCs w:val="18"/>
              </w:rPr>
              <w:t>AİLE İRŞAT BÜROSUNA YAZILI SORU MÜRACAATINDA BULUNULMUŞ İSE;YÜZ YÜZE VEYA TELEFONDA İSE ANINDA CEVAP VERİLİR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18"/>
              </w:rPr>
            </w:pPr>
            <w:r>
              <w:rPr>
                <w:b/>
                <w:sz w:val="28"/>
                <w:szCs w:val="18"/>
              </w:rPr>
              <w:t>1 GÜN</w:t>
            </w:r>
          </w:p>
        </w:tc>
      </w:tr>
      <w:tr>
        <w:trPr>
          <w:trHeight w:val="707" w:hRule="atLeast"/>
        </w:trPr>
        <w:tc>
          <w:tcPr>
            <w:tcW w:w="11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szCs w:val="28"/>
              </w:rPr>
            </w:pPr>
            <w:r>
              <w:rPr>
                <w:b/>
                <w:sz w:val="28"/>
                <w:szCs w:val="28"/>
              </w:rPr>
              <w:t>7</w:t>
            </w:r>
          </w:p>
          <w:p>
            <w:pPr>
              <w:pStyle w:val="Normal"/>
              <w:widowControl w:val="false"/>
              <w:jc w:val="center"/>
              <w:rPr>
                <w:b/>
                <w:b/>
                <w:sz w:val="28"/>
                <w:szCs w:val="28"/>
              </w:rPr>
            </w:pPr>
            <w:r>
              <w:rPr>
                <w:b/>
                <w:sz w:val="28"/>
                <w:szCs w:val="28"/>
              </w:rPr>
            </w:r>
          </w:p>
        </w:tc>
        <w:tc>
          <w:tcPr>
            <w:tcW w:w="59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rPr>
            </w:pPr>
            <w:r>
              <w:rPr>
                <w:sz w:val="28"/>
              </w:rPr>
              <w:t>KONFERANS VE PANELLLER</w:t>
            </w:r>
          </w:p>
        </w:tc>
        <w:tc>
          <w:tcPr>
            <w:tcW w:w="93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8"/>
                <w:szCs w:val="18"/>
              </w:rPr>
            </w:pPr>
            <w:r>
              <w:rPr>
                <w:sz w:val="28"/>
                <w:szCs w:val="18"/>
              </w:rPr>
              <w:t>KONFERANS VE PANELLER  İKİ ÜÇ GÜN ÖNCEDEN BASIN VE İLAN YOLU İLE HALKIMIZA DUYURULMAKTADIR.</w:t>
            </w:r>
          </w:p>
        </w:tc>
        <w:tc>
          <w:tcPr>
            <w:tcW w:w="5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8"/>
              </w:rPr>
            </w:pPr>
            <w:r>
              <w:rPr>
                <w:b/>
                <w:sz w:val="28"/>
              </w:rPr>
              <w:t>1 GÜN</w:t>
            </w:r>
          </w:p>
        </w:tc>
      </w:tr>
    </w:tbl>
    <w:p>
      <w:pPr>
        <w:pStyle w:val="Normal"/>
        <w:rPr>
          <w:b/>
          <w:b/>
          <w:sz w:val="8"/>
          <w:szCs w:val="8"/>
        </w:rPr>
      </w:pPr>
      <w:r>
        <w:rPr>
          <w:b/>
          <w:sz w:val="8"/>
          <w:szCs w:val="8"/>
        </w:rPr>
      </w:r>
    </w:p>
    <w:p>
      <w:pPr>
        <w:pStyle w:val="Normal"/>
        <w:rPr>
          <w:rFonts w:ascii="Arial-BoldMT" w:hAnsi="Arial-BoldMT" w:cs="Arial-BoldMT"/>
          <w:bCs/>
          <w:sz w:val="26"/>
        </w:rPr>
      </w:pPr>
      <w:r>
        <w:rPr>
          <w:rFonts w:cs="Arial-BoldMT" w:ascii="Arial-BoldMT" w:hAnsi="Arial-BoldMT"/>
          <w:bCs/>
          <w:sz w:val="26"/>
        </w:rPr>
        <w:t>BAŞVURU ESNASINDA YUKARIDA BELİRTİLEN BELGELERİN DIŞINDA BELGE İSTENMESİ, EKSİKSİZ BELGE İLE BAŞVURU YAPILMASINA RAĞMEN HİZMETİN BELİRTİLEN SÜREDE TAMAMLANMAMASI VEYA YUKARIDAKİ TABLODA BAZI HİZMETLERİN BULUNMADIĞININ TESPİTİ DURUMUNDA İLK MÜRACAAT YERİNE YA DA İKİNCİ MÜRACAAT YERİNE BAŞVURUNUZ</w:t>
      </w:r>
    </w:p>
    <w:p>
      <w:pPr>
        <w:pStyle w:val="Normal"/>
        <w:rPr>
          <w:rFonts w:ascii="Arial-BoldMT" w:hAnsi="Arial-BoldMT" w:cs="Arial-BoldMT"/>
          <w:b/>
          <w:b/>
          <w:bCs/>
          <w:sz w:val="28"/>
          <w:szCs w:val="28"/>
        </w:rPr>
      </w:pPr>
      <w:r>
        <w:rPr/>
      </w:r>
    </w:p>
    <w:p>
      <w:pPr>
        <w:pStyle w:val="Normal"/>
        <w:rPr>
          <w:rFonts w:ascii="Arial-BoldMT" w:hAnsi="Arial-BoldMT" w:cs="Arial-BoldMT"/>
          <w:b/>
          <w:b/>
          <w:bCs/>
          <w:sz w:val="28"/>
          <w:szCs w:val="28"/>
        </w:rPr>
      </w:pPr>
      <w:r>
        <w:rPr>
          <w:rFonts w:cs="Arial-BoldMT" w:ascii="Arial-BoldMT" w:hAnsi="Arial-BoldMT"/>
          <w:b/>
          <w:bCs/>
          <w:sz w:val="28"/>
          <w:szCs w:val="28"/>
        </w:rPr>
        <w:t>İLK MÜRACAAT YERİ : Y</w:t>
      </w:r>
      <w:r>
        <w:rPr>
          <w:rFonts w:cs="Arial-BoldMT" w:ascii="Arial-BoldMT" w:hAnsi="Arial-BoldMT"/>
          <w:b/>
          <w:bCs/>
          <w:sz w:val="28"/>
          <w:szCs w:val="28"/>
        </w:rPr>
        <w:t>unak</w:t>
      </w:r>
      <w:r>
        <w:rPr>
          <w:rFonts w:cs="Arial-BoldMT" w:ascii="Arial-BoldMT" w:hAnsi="Arial-BoldMT"/>
          <w:b/>
          <w:bCs/>
          <w:sz w:val="28"/>
          <w:szCs w:val="28"/>
        </w:rPr>
        <w:t xml:space="preserve"> Müftülüğü                                                                             İKİNCİ MÜRACAAT YER : </w:t>
      </w:r>
      <w:r>
        <w:rPr>
          <w:rFonts w:cs="Arial-BoldMT" w:ascii="Arial-BoldMT" w:hAnsi="Arial-BoldMT"/>
          <w:b/>
          <w:bCs/>
          <w:sz w:val="26"/>
          <w:szCs w:val="26"/>
        </w:rPr>
        <w:t>Y</w:t>
      </w:r>
      <w:r>
        <w:rPr>
          <w:rFonts w:cs="Arial-BoldMT" w:ascii="Arial-BoldMT" w:hAnsi="Arial-BoldMT"/>
          <w:b/>
          <w:bCs/>
          <w:sz w:val="26"/>
          <w:szCs w:val="26"/>
        </w:rPr>
        <w:t>unak Kaymakamlığı</w:t>
      </w:r>
    </w:p>
    <w:p>
      <w:pPr>
        <w:pStyle w:val="Normal"/>
        <w:rPr>
          <w:rFonts w:ascii="Arial-BoldMT" w:hAnsi="Arial-BoldMT" w:cs="Arial-BoldMT"/>
          <w:b/>
          <w:b/>
          <w:bCs/>
          <w:sz w:val="28"/>
          <w:szCs w:val="28"/>
        </w:rPr>
      </w:pPr>
      <w:r>
        <w:rPr>
          <w:rFonts w:cs="Arial-BoldMT" w:ascii="Arial-BoldMT" w:hAnsi="Arial-BoldMT"/>
          <w:b/>
          <w:bCs/>
          <w:sz w:val="28"/>
          <w:szCs w:val="28"/>
        </w:rPr>
        <w:t xml:space="preserve">İSİM                          : Sadık AYDOĞAN                                                                               </w:t>
      </w:r>
      <w:r>
        <w:rPr>
          <w:rFonts w:cs="Arial-BoldMT" w:ascii="Arial-BoldMT" w:hAnsi="Arial-BoldMT"/>
          <w:b/>
          <w:bCs/>
          <w:sz w:val="28"/>
          <w:szCs w:val="28"/>
        </w:rPr>
        <w:t>İ</w:t>
      </w:r>
      <w:r>
        <w:rPr>
          <w:rFonts w:cs="Arial-BoldMT" w:ascii="Arial-BoldMT" w:hAnsi="Arial-BoldMT"/>
          <w:b/>
          <w:bCs/>
          <w:sz w:val="28"/>
          <w:szCs w:val="28"/>
        </w:rPr>
        <w:t>SİM</w:t>
        <w:tab/>
        <w:t xml:space="preserve">              </w:t>
        <w:tab/>
        <w:tab/>
        <w:t xml:space="preserve">    : </w:t>
      </w:r>
      <w:r>
        <w:rPr>
          <w:rFonts w:cs="Arial-BoldMT" w:ascii="Arial-BoldMT" w:hAnsi="Arial-BoldMT"/>
          <w:b/>
          <w:bCs/>
          <w:sz w:val="28"/>
          <w:szCs w:val="28"/>
        </w:rPr>
        <w:t>Özgür PELVAN</w:t>
      </w:r>
    </w:p>
    <w:p>
      <w:pPr>
        <w:pStyle w:val="Normal"/>
        <w:rPr>
          <w:rFonts w:ascii="Arial-BoldMT" w:hAnsi="Arial-BoldMT" w:cs="Arial-BoldMT"/>
          <w:b/>
          <w:b/>
          <w:bCs/>
          <w:sz w:val="28"/>
          <w:szCs w:val="28"/>
        </w:rPr>
      </w:pPr>
      <w:r>
        <w:rPr>
          <w:rFonts w:cs="Arial-BoldMT" w:ascii="Arial-BoldMT" w:hAnsi="Arial-BoldMT"/>
          <w:b/>
          <w:bCs/>
          <w:sz w:val="28"/>
          <w:szCs w:val="28"/>
        </w:rPr>
        <w:t xml:space="preserve">UNVAN                      : İlçe Müftüsü                                                                                     ÜNVANI       </w:t>
        <w:tab/>
        <w:t xml:space="preserve">           : Kaymakam                                                                                                                                                        </w:t>
      </w:r>
    </w:p>
    <w:p>
      <w:pPr>
        <w:pStyle w:val="Normal"/>
        <w:tabs>
          <w:tab w:val="clear" w:pos="708"/>
          <w:tab w:val="left" w:pos="6510" w:leader="none"/>
        </w:tabs>
        <w:rPr>
          <w:rFonts w:ascii="Arial-BoldMT" w:hAnsi="Arial-BoldMT" w:cs="Arial-BoldMT"/>
          <w:b/>
          <w:b/>
          <w:bCs/>
          <w:sz w:val="28"/>
          <w:szCs w:val="28"/>
        </w:rPr>
      </w:pPr>
      <w:r>
        <w:rPr>
          <w:rFonts w:cs="Arial-BoldMT" w:ascii="Arial-BoldMT" w:hAnsi="Arial-BoldMT"/>
          <w:b/>
          <w:bCs/>
          <w:sz w:val="28"/>
          <w:szCs w:val="28"/>
        </w:rPr>
        <w:t xml:space="preserve">ADRES                       : </w:t>
      </w:r>
      <w:r>
        <w:rPr>
          <w:rFonts w:cs="Arial-BoldMT" w:ascii="Arial-BoldMT" w:hAnsi="Arial-BoldMT"/>
          <w:b/>
          <w:bCs/>
          <w:i w:val="false"/>
          <w:caps w:val="false"/>
          <w:smallCaps w:val="false"/>
          <w:color w:val="202124"/>
          <w:spacing w:val="0"/>
          <w:sz w:val="28"/>
          <w:szCs w:val="28"/>
        </w:rPr>
        <w:t>Yeni Mh, 169012.Sok No: 6, 42530 Yunak/Konya</w:t>
      </w:r>
      <w:r>
        <w:rPr>
          <w:rFonts w:cs="Arial-BoldMT" w:ascii="Arial-BoldMT" w:hAnsi="Arial-BoldMT"/>
          <w:b/>
          <w:bCs/>
          <w:sz w:val="28"/>
          <w:szCs w:val="28"/>
        </w:rPr>
        <w:t xml:space="preserve">                           </w:t>
      </w:r>
      <w:r>
        <w:rPr>
          <w:rFonts w:cs="Arial-BoldMT" w:ascii="Arial-BoldMT" w:hAnsi="Arial-BoldMT"/>
          <w:b/>
          <w:bCs/>
          <w:sz w:val="28"/>
          <w:szCs w:val="28"/>
        </w:rPr>
        <w:t>ADRES                          : Yunak Kaymakamlığı</w:t>
      </w:r>
    </w:p>
    <w:p>
      <w:pPr>
        <w:pStyle w:val="Normal"/>
        <w:rPr>
          <w:b/>
          <w:b/>
          <w:sz w:val="28"/>
          <w:szCs w:val="28"/>
        </w:rPr>
      </w:pPr>
      <w:r>
        <w:rPr>
          <w:rFonts w:cs="Arial-BoldMT" w:ascii="Arial-BoldMT" w:hAnsi="Arial-BoldMT"/>
          <w:b/>
          <w:bCs/>
          <w:sz w:val="28"/>
          <w:szCs w:val="28"/>
        </w:rPr>
        <w:t>TEL                            : 8512047-8512042                                                                            T</w:t>
      </w:r>
      <w:r>
        <w:rPr>
          <w:rFonts w:cs="Arial-BoldMT" w:ascii="Arial-BoldMT" w:hAnsi="Arial-BoldMT"/>
          <w:b/>
          <w:bCs/>
          <w:sz w:val="28"/>
          <w:szCs w:val="28"/>
        </w:rPr>
        <w:t>EL</w:t>
      </w:r>
      <w:r>
        <w:rPr>
          <w:rFonts w:cs="Arial-BoldMT" w:ascii="Arial-BoldMT" w:hAnsi="Arial-BoldMT"/>
          <w:b/>
          <w:bCs/>
          <w:sz w:val="28"/>
          <w:szCs w:val="28"/>
        </w:rPr>
        <w:tab/>
        <w:t xml:space="preserve">              </w:t>
        <w:tab/>
        <w:t xml:space="preserve">           : </w:t>
      </w:r>
      <w:r>
        <w:rPr>
          <w:rFonts w:cs="Arial-BoldMT" w:ascii="Arial-BoldMT" w:hAnsi="Arial-BoldMT"/>
          <w:b/>
          <w:bCs/>
          <w:i w:val="false"/>
          <w:caps w:val="false"/>
          <w:smallCaps w:val="false"/>
          <w:color w:val="4F4F4F"/>
          <w:spacing w:val="0"/>
          <w:sz w:val="28"/>
          <w:szCs w:val="28"/>
        </w:rPr>
        <w:t>03328512042</w:t>
      </w:r>
    </w:p>
    <w:sectPr>
      <w:type w:val="nextPage"/>
      <w:pgSz w:orient="landscape" w:w="23811" w:h="16838"/>
      <w:pgMar w:left="964" w:right="964" w:gutter="0" w:header="0" w:top="539" w:footer="0" w:bottom="22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Verdana">
    <w:charset w:val="01"/>
    <w:family w:val="roman"/>
    <w:pitch w:val="variable"/>
  </w:font>
  <w:font w:name="Arial-BoldMT">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6cfa"/>
    <w:pPr>
      <w:widowControl/>
      <w:suppressAutoHyphens w:val="true"/>
      <w:bidi w:val="0"/>
      <w:spacing w:before="0" w:after="0"/>
      <w:jc w:val="left"/>
    </w:pPr>
    <w:rPr>
      <w:rFonts w:ascii="Times New Roman" w:hAnsi="Times New Roman" w:eastAsia="Times New Roman" w:cs="Times New Roman"/>
      <w:color w:val="auto"/>
      <w:kern w:val="0"/>
      <w:sz w:val="20"/>
      <w:szCs w:val="20"/>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rsid w:val="002809c3"/>
    <w:rPr>
      <w:color w:val="0000FF"/>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alloonText">
    <w:name w:val="Balloon Text"/>
    <w:basedOn w:val="Normal"/>
    <w:semiHidden/>
    <w:qFormat/>
    <w:rsid w:val="00f8672f"/>
    <w:pPr/>
    <w:rPr>
      <w:rFonts w:ascii="Tahoma" w:hAnsi="Tahoma" w:cs="Tahoma"/>
      <w:sz w:val="16"/>
      <w:szCs w:val="16"/>
    </w:rPr>
  </w:style>
  <w:style w:type="paragraph" w:styleId="Stvealtbilgi">
    <w:name w:val="Üst ve alt bilgi"/>
    <w:basedOn w:val="Normal"/>
    <w:qFormat/>
    <w:pPr/>
    <w:rPr/>
  </w:style>
  <w:style w:type="paragraph" w:styleId="Stbilgi">
    <w:name w:val="Header"/>
    <w:basedOn w:val="Normal"/>
    <w:rsid w:val="008f4ea2"/>
    <w:pPr>
      <w:tabs>
        <w:tab w:val="clear" w:pos="708"/>
        <w:tab w:val="center" w:pos="4536" w:leader="none"/>
        <w:tab w:val="right" w:pos="9072" w:leader="none"/>
      </w:tabs>
    </w:pPr>
    <w:rPr/>
  </w:style>
  <w:style w:type="paragraph" w:styleId="Altbilgi">
    <w:name w:val="Footer"/>
    <w:basedOn w:val="Normal"/>
    <w:rsid w:val="008f4ea2"/>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rsid w:val="00146c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rsonelweb.diyanet.gov.tr/persone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0A78-C096-48E9-8B48-EEBFDBAA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LibreOffice/7.2.4.1$Linux_X86_64 LibreOffice_project/27d75539669ac387bb498e35313b970b7fe9c4f9</Application>
  <AppVersion>15.0000</AppVersion>
  <Pages>1</Pages>
  <Words>293</Words>
  <Characters>1714</Characters>
  <CharactersWithSpaces>2668</CharactersWithSpaces>
  <Paragraphs>52</Paragraphs>
  <Company>E.YK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2020-06-23T13:36:00Z</dcterms:created>
  <dc:creator>tempo</dc:creator>
  <dc:description/>
  <dc:language>tr-TR</dc:language>
  <cp:lastModifiedBy/>
  <cp:lastPrinted>2017-03-21T08:42:00Z</cp:lastPrinted>
  <dcterms:modified xsi:type="dcterms:W3CDTF">2023-12-15T11:59:55Z</dcterms:modified>
  <cp:revision>6</cp:revision>
  <dc:subject/>
  <dc:title>HİZMET ENVANTERİ TABLOSU                                EK-1</dc:title>
</cp:coreProperties>
</file>

<file path=docProps/custom.xml><?xml version="1.0" encoding="utf-8"?>
<Properties xmlns="http://schemas.openxmlformats.org/officeDocument/2006/custom-properties" xmlns:vt="http://schemas.openxmlformats.org/officeDocument/2006/docPropsVTypes"/>
</file>